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ADDC87" w14:textId="77777777" w:rsidR="009E283B" w:rsidRPr="000378E1" w:rsidRDefault="009E283B" w:rsidP="009E283B">
      <w:pPr>
        <w:tabs>
          <w:tab w:val="left" w:pos="960"/>
        </w:tabs>
        <w:ind w:firstLine="709"/>
        <w:jc w:val="right"/>
      </w:pPr>
      <w:bookmarkStart w:id="0" w:name="_Hlk120888385"/>
      <w:r w:rsidRPr="000378E1">
        <w:t xml:space="preserve">Приложение № </w:t>
      </w:r>
      <w:r>
        <w:t>12</w:t>
      </w:r>
    </w:p>
    <w:p w14:paraId="29F228F8" w14:textId="77777777" w:rsidR="009E283B" w:rsidRPr="000378E1" w:rsidRDefault="009E283B" w:rsidP="009E283B">
      <w:pPr>
        <w:pStyle w:val="a6"/>
        <w:jc w:val="right"/>
        <w:rPr>
          <w:rFonts w:ascii="Times New Roman" w:hAnsi="Times New Roman"/>
          <w:sz w:val="20"/>
          <w:szCs w:val="20"/>
        </w:rPr>
      </w:pPr>
      <w:r w:rsidRPr="000378E1">
        <w:rPr>
          <w:rFonts w:ascii="Times New Roman" w:hAnsi="Times New Roman"/>
          <w:sz w:val="20"/>
          <w:szCs w:val="20"/>
        </w:rPr>
        <w:t xml:space="preserve">к договору на оказание охранных услуг </w:t>
      </w:r>
    </w:p>
    <w:p w14:paraId="4A1A8ABC" w14:textId="77777777" w:rsidR="009E283B" w:rsidRPr="000378E1" w:rsidRDefault="009E283B" w:rsidP="009E283B">
      <w:pPr>
        <w:jc w:val="right"/>
      </w:pPr>
      <w:r w:rsidRPr="000378E1">
        <w:t>по физической охране объектов</w:t>
      </w:r>
    </w:p>
    <w:p w14:paraId="77492390" w14:textId="77777777" w:rsidR="009E283B" w:rsidRPr="000378E1" w:rsidRDefault="009E283B" w:rsidP="009E283B">
      <w:pPr>
        <w:tabs>
          <w:tab w:val="left" w:pos="960"/>
        </w:tabs>
        <w:ind w:firstLine="709"/>
        <w:jc w:val="right"/>
      </w:pPr>
    </w:p>
    <w:p w14:paraId="4BE64046" w14:textId="77777777" w:rsidR="009E283B" w:rsidRDefault="009E283B" w:rsidP="009E283B">
      <w:pPr>
        <w:jc w:val="right"/>
        <w:rPr>
          <w:b/>
          <w:sz w:val="44"/>
          <w:szCs w:val="44"/>
        </w:rPr>
      </w:pPr>
      <w:r w:rsidRPr="000378E1">
        <w:t>№ __________</w:t>
      </w:r>
      <w:r>
        <w:t>____ от  «____» ____________ 202__</w:t>
      </w:r>
      <w:r w:rsidRPr="000378E1">
        <w:t xml:space="preserve"> года</w:t>
      </w:r>
      <w:bookmarkEnd w:id="0"/>
    </w:p>
    <w:p w14:paraId="5B3CAC19" w14:textId="77777777" w:rsidR="009E283B" w:rsidRDefault="009E283B" w:rsidP="009E283B">
      <w:pPr>
        <w:jc w:val="center"/>
        <w:rPr>
          <w:b/>
          <w:sz w:val="44"/>
          <w:szCs w:val="44"/>
        </w:rPr>
      </w:pPr>
    </w:p>
    <w:p w14:paraId="368B3FE0" w14:textId="2F64F9B5" w:rsidR="004A5ED8" w:rsidRDefault="004A5ED8" w:rsidP="004A5ED8">
      <w:pPr>
        <w:jc w:val="center"/>
        <w:rPr>
          <w:b/>
          <w:sz w:val="44"/>
          <w:szCs w:val="44"/>
        </w:rPr>
      </w:pPr>
    </w:p>
    <w:p w14:paraId="171E3CD5" w14:textId="5B9432B9" w:rsidR="004A5ED8" w:rsidRDefault="004A5ED8" w:rsidP="004A5ED8">
      <w:pPr>
        <w:jc w:val="center"/>
        <w:rPr>
          <w:b/>
          <w:sz w:val="44"/>
          <w:szCs w:val="44"/>
        </w:rPr>
      </w:pPr>
    </w:p>
    <w:p w14:paraId="7E1083A7" w14:textId="6F3F48D2" w:rsidR="004A5ED8" w:rsidRPr="000F75B7" w:rsidRDefault="004A5ED8" w:rsidP="004A5ED8">
      <w:pPr>
        <w:jc w:val="center"/>
        <w:rPr>
          <w:b/>
          <w:sz w:val="44"/>
          <w:szCs w:val="44"/>
        </w:rPr>
      </w:pPr>
    </w:p>
    <w:p w14:paraId="5A979A6C" w14:textId="6DA4BC03" w:rsidR="004A5ED8" w:rsidRPr="00A90DC9" w:rsidRDefault="004A5ED8" w:rsidP="004A5ED8">
      <w:pPr>
        <w:rPr>
          <w:b/>
          <w:sz w:val="22"/>
          <w:szCs w:val="22"/>
        </w:rPr>
      </w:pPr>
    </w:p>
    <w:p w14:paraId="050C0BB6" w14:textId="7B84BC59" w:rsidR="004A5ED8" w:rsidRPr="00A90DC9" w:rsidRDefault="004A5ED8" w:rsidP="004A5ED8">
      <w:pPr>
        <w:rPr>
          <w:b/>
          <w:sz w:val="22"/>
          <w:szCs w:val="22"/>
        </w:rPr>
      </w:pPr>
    </w:p>
    <w:p w14:paraId="3A29FCDD" w14:textId="2E2F8D85" w:rsidR="004A5ED8" w:rsidRPr="00A90DC9" w:rsidRDefault="004A5ED8" w:rsidP="004A5ED8">
      <w:pPr>
        <w:rPr>
          <w:b/>
          <w:sz w:val="22"/>
          <w:szCs w:val="22"/>
        </w:rPr>
      </w:pPr>
    </w:p>
    <w:p w14:paraId="77D68984" w14:textId="6732ED53" w:rsidR="004A5ED8" w:rsidRPr="00A90DC9" w:rsidRDefault="004A5ED8" w:rsidP="004A5ED8">
      <w:pPr>
        <w:ind w:left="-360"/>
        <w:rPr>
          <w:sz w:val="22"/>
          <w:szCs w:val="22"/>
        </w:rPr>
      </w:pPr>
    </w:p>
    <w:p w14:paraId="7C6687FB" w14:textId="6733A6AF" w:rsidR="004A5ED8" w:rsidRPr="00A90DC9" w:rsidRDefault="004A5ED8" w:rsidP="004A5ED8">
      <w:pPr>
        <w:ind w:left="-360"/>
        <w:rPr>
          <w:sz w:val="22"/>
          <w:szCs w:val="22"/>
        </w:rPr>
      </w:pPr>
    </w:p>
    <w:p w14:paraId="047BB248" w14:textId="6C7CFFC6" w:rsidR="004A5ED8" w:rsidRDefault="004A5ED8" w:rsidP="004A5ED8">
      <w:pPr>
        <w:spacing w:after="120"/>
        <w:rPr>
          <w:b/>
          <w:sz w:val="24"/>
          <w:szCs w:val="24"/>
        </w:rPr>
      </w:pPr>
    </w:p>
    <w:p w14:paraId="3C854FFF" w14:textId="77777777" w:rsidR="00653CCB" w:rsidRDefault="00653CCB" w:rsidP="004A5ED8">
      <w:pPr>
        <w:spacing w:after="120"/>
        <w:rPr>
          <w:b/>
          <w:sz w:val="24"/>
          <w:szCs w:val="24"/>
        </w:rPr>
      </w:pPr>
    </w:p>
    <w:p w14:paraId="668AC6D0" w14:textId="77777777" w:rsidR="004A5ED8" w:rsidRDefault="004A5ED8" w:rsidP="004A5ED8">
      <w:pPr>
        <w:ind w:left="-360"/>
        <w:rPr>
          <w:sz w:val="22"/>
          <w:szCs w:val="22"/>
        </w:rPr>
      </w:pPr>
    </w:p>
    <w:p w14:paraId="74F9F9C4" w14:textId="77777777" w:rsidR="004A5ED8" w:rsidRDefault="004A5ED8" w:rsidP="004A5ED8">
      <w:pPr>
        <w:ind w:left="-360"/>
        <w:rPr>
          <w:sz w:val="22"/>
          <w:szCs w:val="22"/>
        </w:rPr>
      </w:pPr>
    </w:p>
    <w:p w14:paraId="34EFDD19" w14:textId="5B0C1287" w:rsidR="00DB1016" w:rsidRDefault="00DB1016" w:rsidP="004A5ED8">
      <w:pPr>
        <w:jc w:val="center"/>
        <w:rPr>
          <w:b/>
          <w:sz w:val="40"/>
          <w:szCs w:val="40"/>
        </w:rPr>
      </w:pPr>
    </w:p>
    <w:p w14:paraId="792FB642" w14:textId="366FED6D" w:rsidR="00F20D78" w:rsidRDefault="00F20D78" w:rsidP="004A5ED8">
      <w:pPr>
        <w:jc w:val="center"/>
        <w:rPr>
          <w:b/>
          <w:sz w:val="40"/>
          <w:szCs w:val="40"/>
        </w:rPr>
      </w:pPr>
    </w:p>
    <w:p w14:paraId="7EF4345A" w14:textId="79896504" w:rsidR="00F20D78" w:rsidRDefault="00F20D78" w:rsidP="004A5ED8">
      <w:pPr>
        <w:jc w:val="center"/>
        <w:rPr>
          <w:b/>
          <w:sz w:val="40"/>
          <w:szCs w:val="40"/>
        </w:rPr>
      </w:pPr>
    </w:p>
    <w:p w14:paraId="6F75F5B7" w14:textId="77777777" w:rsidR="004A5ED8" w:rsidRPr="009C34E8" w:rsidRDefault="004A5ED8" w:rsidP="00AA4146">
      <w:pPr>
        <w:jc w:val="center"/>
        <w:rPr>
          <w:b/>
          <w:sz w:val="26"/>
          <w:szCs w:val="26"/>
        </w:rPr>
      </w:pPr>
      <w:r w:rsidRPr="009C34E8">
        <w:rPr>
          <w:b/>
          <w:sz w:val="26"/>
          <w:szCs w:val="26"/>
        </w:rPr>
        <w:t>Техническое задание</w:t>
      </w:r>
    </w:p>
    <w:p w14:paraId="1B606332" w14:textId="77777777" w:rsidR="009C34E8" w:rsidRDefault="009C34E8" w:rsidP="00AA4146">
      <w:pPr>
        <w:shd w:val="clear" w:color="auto" w:fill="FFFFFF"/>
        <w:spacing w:before="14"/>
        <w:ind w:right="295"/>
        <w:jc w:val="center"/>
        <w:rPr>
          <w:rFonts w:eastAsia="Times New Roman"/>
          <w:spacing w:val="-1"/>
          <w:sz w:val="26"/>
          <w:szCs w:val="26"/>
        </w:rPr>
      </w:pPr>
    </w:p>
    <w:p w14:paraId="5BCA366D" w14:textId="77777777" w:rsidR="00EC2D65" w:rsidRPr="00F71DB5" w:rsidRDefault="00EC2D65" w:rsidP="00AA4146">
      <w:pPr>
        <w:shd w:val="clear" w:color="auto" w:fill="FFFFFF"/>
        <w:spacing w:before="14"/>
        <w:ind w:right="295"/>
        <w:jc w:val="center"/>
        <w:rPr>
          <w:sz w:val="26"/>
          <w:szCs w:val="26"/>
        </w:rPr>
      </w:pPr>
      <w:r w:rsidRPr="00F71DB5">
        <w:rPr>
          <w:rFonts w:eastAsia="Times New Roman"/>
          <w:spacing w:val="-1"/>
          <w:sz w:val="26"/>
          <w:szCs w:val="26"/>
        </w:rPr>
        <w:t>на проведение открытого конкурса</w:t>
      </w:r>
    </w:p>
    <w:p w14:paraId="7796D573" w14:textId="77777777" w:rsidR="00EC2D65" w:rsidRDefault="00EC2D65" w:rsidP="00AA4146">
      <w:pPr>
        <w:ind w:firstLine="142"/>
        <w:jc w:val="center"/>
        <w:rPr>
          <w:rFonts w:eastAsia="Times New Roman"/>
          <w:b/>
          <w:bCs/>
          <w:sz w:val="26"/>
          <w:szCs w:val="26"/>
        </w:rPr>
      </w:pPr>
      <w:r w:rsidRPr="00F71DB5">
        <w:rPr>
          <w:rFonts w:eastAsia="Times New Roman"/>
          <w:b/>
          <w:bCs/>
          <w:sz w:val="26"/>
          <w:szCs w:val="26"/>
        </w:rPr>
        <w:t>Предмет закупочной процедуры:</w:t>
      </w:r>
    </w:p>
    <w:p w14:paraId="7087A585" w14:textId="5922D30A" w:rsidR="00EC2D65" w:rsidRDefault="00EC2D65" w:rsidP="00AA4146">
      <w:pPr>
        <w:ind w:firstLine="709"/>
        <w:jc w:val="center"/>
        <w:rPr>
          <w:sz w:val="26"/>
          <w:szCs w:val="26"/>
        </w:rPr>
      </w:pPr>
      <w:r w:rsidRPr="00F71DB5">
        <w:rPr>
          <w:rFonts w:eastAsia="Times New Roman"/>
          <w:spacing w:val="-1"/>
          <w:sz w:val="26"/>
          <w:szCs w:val="26"/>
        </w:rPr>
        <w:t>право заключения договор</w:t>
      </w:r>
      <w:r w:rsidR="006F7D1A">
        <w:rPr>
          <w:rFonts w:eastAsia="Times New Roman"/>
          <w:spacing w:val="-1"/>
          <w:sz w:val="26"/>
          <w:szCs w:val="26"/>
        </w:rPr>
        <w:t>а</w:t>
      </w:r>
      <w:r w:rsidRPr="00F71DB5">
        <w:rPr>
          <w:rFonts w:eastAsia="Times New Roman"/>
          <w:spacing w:val="-1"/>
          <w:sz w:val="26"/>
          <w:szCs w:val="26"/>
        </w:rPr>
        <w:t xml:space="preserve"> на оказание </w:t>
      </w:r>
      <w:r w:rsidRPr="00F71DB5">
        <w:rPr>
          <w:rFonts w:eastAsia="Times New Roman"/>
          <w:sz w:val="26"/>
          <w:szCs w:val="26"/>
        </w:rPr>
        <w:t>услуг</w:t>
      </w:r>
      <w:r>
        <w:rPr>
          <w:rFonts w:eastAsia="Times New Roman"/>
          <w:sz w:val="26"/>
          <w:szCs w:val="26"/>
        </w:rPr>
        <w:t>и</w:t>
      </w:r>
      <w:r w:rsidRPr="00F71DB5">
        <w:rPr>
          <w:rFonts w:eastAsia="Times New Roman"/>
          <w:sz w:val="26"/>
          <w:szCs w:val="26"/>
        </w:rPr>
        <w:t xml:space="preserve"> по физической охране для нужд</w:t>
      </w:r>
      <w:r>
        <w:rPr>
          <w:rFonts w:eastAsia="Times New Roman"/>
          <w:sz w:val="26"/>
          <w:szCs w:val="26"/>
        </w:rPr>
        <w:t xml:space="preserve"> ф</w:t>
      </w:r>
      <w:r>
        <w:rPr>
          <w:sz w:val="26"/>
          <w:szCs w:val="26"/>
        </w:rPr>
        <w:t xml:space="preserve">илиала ПАО </w:t>
      </w:r>
      <w:r w:rsidRPr="00CB4336">
        <w:rPr>
          <w:sz w:val="26"/>
          <w:szCs w:val="26"/>
        </w:rPr>
        <w:t>«</w:t>
      </w:r>
      <w:r w:rsidR="006F7D1A">
        <w:rPr>
          <w:sz w:val="26"/>
          <w:szCs w:val="26"/>
        </w:rPr>
        <w:t>Россети</w:t>
      </w:r>
      <w:r w:rsidRPr="00CB4336">
        <w:rPr>
          <w:sz w:val="26"/>
          <w:szCs w:val="26"/>
        </w:rPr>
        <w:t xml:space="preserve"> Центр и Приволжь</w:t>
      </w:r>
      <w:r w:rsidR="006F7D1A">
        <w:rPr>
          <w:sz w:val="26"/>
          <w:szCs w:val="26"/>
        </w:rPr>
        <w:t>е</w:t>
      </w:r>
      <w:r w:rsidRPr="00CB4336">
        <w:rPr>
          <w:sz w:val="26"/>
          <w:szCs w:val="26"/>
        </w:rPr>
        <w:t>»</w:t>
      </w:r>
      <w:r>
        <w:rPr>
          <w:sz w:val="26"/>
          <w:szCs w:val="26"/>
        </w:rPr>
        <w:t xml:space="preserve"> - «Кировэнерго»</w:t>
      </w:r>
    </w:p>
    <w:p w14:paraId="1EE5CC31" w14:textId="77777777" w:rsidR="004A5ED8" w:rsidRPr="00E845C1" w:rsidRDefault="004A5ED8" w:rsidP="004A5ED8">
      <w:pPr>
        <w:jc w:val="center"/>
        <w:rPr>
          <w:sz w:val="22"/>
          <w:szCs w:val="22"/>
        </w:rPr>
      </w:pPr>
    </w:p>
    <w:p w14:paraId="70D7246D" w14:textId="77777777" w:rsidR="004A5ED8" w:rsidRPr="00E845C1" w:rsidRDefault="004A5ED8" w:rsidP="004A5ED8">
      <w:pPr>
        <w:jc w:val="center"/>
        <w:rPr>
          <w:sz w:val="22"/>
          <w:szCs w:val="22"/>
        </w:rPr>
      </w:pPr>
    </w:p>
    <w:p w14:paraId="089D6562" w14:textId="77777777" w:rsidR="004A5ED8" w:rsidRDefault="004A5ED8" w:rsidP="004A5ED8">
      <w:pPr>
        <w:jc w:val="center"/>
        <w:rPr>
          <w:sz w:val="22"/>
          <w:szCs w:val="22"/>
        </w:rPr>
      </w:pPr>
    </w:p>
    <w:p w14:paraId="194716C7" w14:textId="77777777" w:rsidR="004A5ED8" w:rsidRDefault="004A5ED8" w:rsidP="004A5ED8">
      <w:pPr>
        <w:jc w:val="center"/>
        <w:rPr>
          <w:sz w:val="22"/>
          <w:szCs w:val="22"/>
        </w:rPr>
      </w:pPr>
    </w:p>
    <w:p w14:paraId="57419048" w14:textId="77777777" w:rsidR="004A5ED8" w:rsidRDefault="004A5ED8" w:rsidP="004A5ED8">
      <w:pPr>
        <w:jc w:val="center"/>
        <w:rPr>
          <w:sz w:val="22"/>
          <w:szCs w:val="22"/>
        </w:rPr>
      </w:pPr>
    </w:p>
    <w:p w14:paraId="0948F8A5" w14:textId="77777777" w:rsidR="004A5ED8" w:rsidRDefault="004A5ED8" w:rsidP="004A5ED8">
      <w:pPr>
        <w:jc w:val="center"/>
        <w:rPr>
          <w:sz w:val="22"/>
          <w:szCs w:val="22"/>
        </w:rPr>
      </w:pPr>
    </w:p>
    <w:p w14:paraId="4F77874A" w14:textId="77777777" w:rsidR="004A5ED8" w:rsidRDefault="004A5ED8" w:rsidP="004A5ED8">
      <w:pPr>
        <w:jc w:val="center"/>
        <w:rPr>
          <w:sz w:val="22"/>
          <w:szCs w:val="22"/>
        </w:rPr>
      </w:pPr>
    </w:p>
    <w:p w14:paraId="378E0850" w14:textId="77777777" w:rsidR="004A5ED8" w:rsidRDefault="004A5ED8" w:rsidP="004A5ED8">
      <w:pPr>
        <w:jc w:val="center"/>
        <w:rPr>
          <w:sz w:val="22"/>
          <w:szCs w:val="22"/>
        </w:rPr>
      </w:pPr>
    </w:p>
    <w:p w14:paraId="5EE1A427" w14:textId="77777777" w:rsidR="004A5ED8" w:rsidRDefault="004A5ED8" w:rsidP="004A5ED8">
      <w:pPr>
        <w:jc w:val="center"/>
        <w:rPr>
          <w:sz w:val="22"/>
          <w:szCs w:val="22"/>
        </w:rPr>
      </w:pPr>
    </w:p>
    <w:p w14:paraId="116343C3" w14:textId="77777777" w:rsidR="004A5ED8" w:rsidRDefault="004A5ED8" w:rsidP="004A5ED8">
      <w:pPr>
        <w:jc w:val="center"/>
        <w:rPr>
          <w:sz w:val="22"/>
          <w:szCs w:val="22"/>
        </w:rPr>
      </w:pPr>
    </w:p>
    <w:p w14:paraId="282B5048" w14:textId="77777777" w:rsidR="004A5ED8" w:rsidRDefault="004A5ED8" w:rsidP="004A5ED8">
      <w:pPr>
        <w:jc w:val="center"/>
        <w:rPr>
          <w:sz w:val="22"/>
          <w:szCs w:val="22"/>
        </w:rPr>
      </w:pPr>
    </w:p>
    <w:p w14:paraId="20B395BA" w14:textId="77777777" w:rsidR="004A5ED8" w:rsidRDefault="004A5ED8" w:rsidP="004A5ED8">
      <w:pPr>
        <w:jc w:val="center"/>
        <w:rPr>
          <w:sz w:val="22"/>
          <w:szCs w:val="22"/>
        </w:rPr>
      </w:pPr>
    </w:p>
    <w:p w14:paraId="2483C38F" w14:textId="77777777" w:rsidR="004A5ED8" w:rsidRPr="002B3640" w:rsidRDefault="004A5ED8" w:rsidP="004A5ED8">
      <w:pPr>
        <w:jc w:val="center"/>
        <w:rPr>
          <w:sz w:val="22"/>
          <w:szCs w:val="22"/>
        </w:rPr>
      </w:pPr>
    </w:p>
    <w:p w14:paraId="6DF20742" w14:textId="77777777" w:rsidR="002B3640" w:rsidRPr="0015124F" w:rsidRDefault="002B3640" w:rsidP="004A5ED8">
      <w:pPr>
        <w:jc w:val="center"/>
        <w:rPr>
          <w:sz w:val="22"/>
          <w:szCs w:val="22"/>
        </w:rPr>
      </w:pPr>
    </w:p>
    <w:p w14:paraId="790D65A9" w14:textId="77777777" w:rsidR="002B3640" w:rsidRPr="0015124F" w:rsidRDefault="002B3640" w:rsidP="004A5ED8">
      <w:pPr>
        <w:jc w:val="center"/>
        <w:rPr>
          <w:sz w:val="22"/>
          <w:szCs w:val="22"/>
        </w:rPr>
      </w:pPr>
    </w:p>
    <w:p w14:paraId="1201F9CF" w14:textId="77777777" w:rsidR="004A5ED8" w:rsidRDefault="004A5ED8" w:rsidP="004A5ED8">
      <w:pPr>
        <w:jc w:val="center"/>
        <w:rPr>
          <w:b/>
          <w:sz w:val="24"/>
          <w:szCs w:val="24"/>
        </w:rPr>
      </w:pPr>
    </w:p>
    <w:p w14:paraId="70D945F3" w14:textId="77777777" w:rsidR="004A5ED8" w:rsidRDefault="004A5ED8" w:rsidP="004A5ED8">
      <w:pPr>
        <w:jc w:val="center"/>
        <w:rPr>
          <w:b/>
          <w:sz w:val="24"/>
          <w:szCs w:val="24"/>
        </w:rPr>
      </w:pPr>
    </w:p>
    <w:p w14:paraId="5A5D6D9E" w14:textId="29FBEF44" w:rsidR="004A5ED8" w:rsidRDefault="004A5ED8" w:rsidP="004A5ED8">
      <w:pPr>
        <w:jc w:val="center"/>
        <w:rPr>
          <w:b/>
          <w:sz w:val="24"/>
          <w:szCs w:val="24"/>
        </w:rPr>
      </w:pPr>
    </w:p>
    <w:p w14:paraId="4116BEE6" w14:textId="20A64410" w:rsidR="00F20D78" w:rsidRDefault="00F20D78" w:rsidP="004A5ED8">
      <w:pPr>
        <w:jc w:val="center"/>
        <w:rPr>
          <w:b/>
          <w:sz w:val="24"/>
          <w:szCs w:val="24"/>
        </w:rPr>
      </w:pPr>
    </w:p>
    <w:p w14:paraId="09CDE657" w14:textId="2EB21BBB" w:rsidR="00F20D78" w:rsidRDefault="00F20D78" w:rsidP="004A5ED8">
      <w:pPr>
        <w:jc w:val="center"/>
        <w:rPr>
          <w:b/>
          <w:sz w:val="24"/>
          <w:szCs w:val="24"/>
        </w:rPr>
      </w:pPr>
    </w:p>
    <w:p w14:paraId="01DEA317" w14:textId="77777777" w:rsidR="00681AA8" w:rsidRDefault="00681AA8" w:rsidP="004A5ED8">
      <w:pPr>
        <w:jc w:val="center"/>
        <w:rPr>
          <w:b/>
          <w:sz w:val="24"/>
          <w:szCs w:val="24"/>
        </w:rPr>
      </w:pPr>
    </w:p>
    <w:p w14:paraId="4D43276E" w14:textId="77777777" w:rsidR="004A5ED8" w:rsidRDefault="004A5ED8" w:rsidP="004A5ED8">
      <w:pPr>
        <w:rPr>
          <w:b/>
          <w:sz w:val="24"/>
          <w:szCs w:val="24"/>
        </w:rPr>
      </w:pPr>
    </w:p>
    <w:p w14:paraId="108AEEED" w14:textId="060EDBD9" w:rsidR="004A5ED8" w:rsidRPr="00F4603C" w:rsidRDefault="004A5ED8" w:rsidP="004A5ED8">
      <w:pPr>
        <w:jc w:val="center"/>
        <w:rPr>
          <w:b/>
          <w:sz w:val="24"/>
          <w:szCs w:val="24"/>
        </w:rPr>
      </w:pPr>
      <w:r w:rsidRPr="00F4603C">
        <w:rPr>
          <w:b/>
          <w:sz w:val="24"/>
          <w:szCs w:val="24"/>
        </w:rPr>
        <w:t>г</w:t>
      </w:r>
      <w:r>
        <w:rPr>
          <w:b/>
          <w:sz w:val="24"/>
          <w:szCs w:val="24"/>
        </w:rPr>
        <w:t>.  Киров, 20</w:t>
      </w:r>
      <w:r w:rsidR="006F7D1A">
        <w:rPr>
          <w:b/>
          <w:sz w:val="24"/>
          <w:szCs w:val="24"/>
        </w:rPr>
        <w:t>22</w:t>
      </w:r>
      <w:r w:rsidRPr="00F4603C">
        <w:rPr>
          <w:b/>
          <w:sz w:val="24"/>
          <w:szCs w:val="24"/>
        </w:rPr>
        <w:t xml:space="preserve"> г.</w:t>
      </w:r>
    </w:p>
    <w:p w14:paraId="3CFCB092" w14:textId="77777777" w:rsidR="004A5ED8" w:rsidRPr="002F6738" w:rsidRDefault="004A5ED8" w:rsidP="004A5ED8">
      <w:pPr>
        <w:ind w:firstLine="3544"/>
        <w:rPr>
          <w:b/>
        </w:rPr>
      </w:pPr>
      <w:bookmarkStart w:id="1" w:name="_GoBack"/>
      <w:bookmarkEnd w:id="1"/>
    </w:p>
    <w:sectPr w:rsidR="004A5ED8" w:rsidRPr="002F6738" w:rsidSect="009E283B">
      <w:footerReference w:type="default" r:id="rId8"/>
      <w:footerReference w:type="first" r:id="rId9"/>
      <w:pgSz w:w="11906" w:h="16838"/>
      <w:pgMar w:top="568" w:right="851" w:bottom="851" w:left="1701" w:header="709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172511" w14:textId="77777777" w:rsidR="00CA4DBF" w:rsidRDefault="00CA4DBF">
      <w:r>
        <w:separator/>
      </w:r>
    </w:p>
  </w:endnote>
  <w:endnote w:type="continuationSeparator" w:id="0">
    <w:p w14:paraId="48B92A02" w14:textId="77777777" w:rsidR="00CA4DBF" w:rsidRDefault="00CA4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0068279"/>
      <w:docPartObj>
        <w:docPartGallery w:val="Page Numbers (Bottom of Page)"/>
        <w:docPartUnique/>
      </w:docPartObj>
    </w:sdtPr>
    <w:sdtEndPr/>
    <w:sdtContent>
      <w:p w14:paraId="3AEAF2AA" w14:textId="160C1B6C" w:rsidR="002F3773" w:rsidRDefault="002F377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26D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26C294A" w14:textId="77777777" w:rsidR="002F3773" w:rsidRDefault="002F377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E7C6A2" w14:textId="77777777" w:rsidR="002F3773" w:rsidRDefault="002F3773">
    <w:pPr>
      <w:pStyle w:val="a3"/>
      <w:jc w:val="right"/>
    </w:pPr>
  </w:p>
  <w:p w14:paraId="45BC10A4" w14:textId="77777777" w:rsidR="002F3773" w:rsidRDefault="002F377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154EF" w14:textId="77777777" w:rsidR="00CA4DBF" w:rsidRDefault="00CA4DBF">
      <w:r>
        <w:separator/>
      </w:r>
    </w:p>
  </w:footnote>
  <w:footnote w:type="continuationSeparator" w:id="0">
    <w:p w14:paraId="1CCE3870" w14:textId="77777777" w:rsidR="00CA4DBF" w:rsidRDefault="00CA4D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D8AB3D2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B6C"/>
    <w:rsid w:val="000001F0"/>
    <w:rsid w:val="0001634F"/>
    <w:rsid w:val="00017AE6"/>
    <w:rsid w:val="00031F4D"/>
    <w:rsid w:val="00037118"/>
    <w:rsid w:val="00065B6C"/>
    <w:rsid w:val="00085B40"/>
    <w:rsid w:val="00090140"/>
    <w:rsid w:val="000C0F21"/>
    <w:rsid w:val="000C6A30"/>
    <w:rsid w:val="000F3FC1"/>
    <w:rsid w:val="00146061"/>
    <w:rsid w:val="0015124F"/>
    <w:rsid w:val="001C516F"/>
    <w:rsid w:val="001C569A"/>
    <w:rsid w:val="0020063D"/>
    <w:rsid w:val="002B3640"/>
    <w:rsid w:val="002B5D08"/>
    <w:rsid w:val="002E26D9"/>
    <w:rsid w:val="002E31D5"/>
    <w:rsid w:val="002F3773"/>
    <w:rsid w:val="00350B24"/>
    <w:rsid w:val="00387AB4"/>
    <w:rsid w:val="00393E51"/>
    <w:rsid w:val="003D1DE7"/>
    <w:rsid w:val="003E0DB6"/>
    <w:rsid w:val="00400485"/>
    <w:rsid w:val="0042495E"/>
    <w:rsid w:val="004708F6"/>
    <w:rsid w:val="004A5ED8"/>
    <w:rsid w:val="004C295D"/>
    <w:rsid w:val="00530EC4"/>
    <w:rsid w:val="005E426F"/>
    <w:rsid w:val="005F0B69"/>
    <w:rsid w:val="005F3A51"/>
    <w:rsid w:val="006505EF"/>
    <w:rsid w:val="00653CCB"/>
    <w:rsid w:val="00681AA8"/>
    <w:rsid w:val="006B3A05"/>
    <w:rsid w:val="006F7D1A"/>
    <w:rsid w:val="00761FB5"/>
    <w:rsid w:val="00765289"/>
    <w:rsid w:val="0078580A"/>
    <w:rsid w:val="007B3446"/>
    <w:rsid w:val="00804C15"/>
    <w:rsid w:val="00833292"/>
    <w:rsid w:val="00867127"/>
    <w:rsid w:val="0087141B"/>
    <w:rsid w:val="008924FF"/>
    <w:rsid w:val="00927ADF"/>
    <w:rsid w:val="00972575"/>
    <w:rsid w:val="009C34E8"/>
    <w:rsid w:val="009E0327"/>
    <w:rsid w:val="009E283B"/>
    <w:rsid w:val="009F3467"/>
    <w:rsid w:val="00A5278C"/>
    <w:rsid w:val="00A54E70"/>
    <w:rsid w:val="00A6612D"/>
    <w:rsid w:val="00AA4146"/>
    <w:rsid w:val="00AA7382"/>
    <w:rsid w:val="00AD0377"/>
    <w:rsid w:val="00B15990"/>
    <w:rsid w:val="00B724D9"/>
    <w:rsid w:val="00B94C08"/>
    <w:rsid w:val="00BB349C"/>
    <w:rsid w:val="00BC45E2"/>
    <w:rsid w:val="00BE3730"/>
    <w:rsid w:val="00C02E06"/>
    <w:rsid w:val="00C778E7"/>
    <w:rsid w:val="00C90665"/>
    <w:rsid w:val="00CA4408"/>
    <w:rsid w:val="00CA4DBF"/>
    <w:rsid w:val="00CD246F"/>
    <w:rsid w:val="00CF026A"/>
    <w:rsid w:val="00DB1016"/>
    <w:rsid w:val="00DF567E"/>
    <w:rsid w:val="00E14725"/>
    <w:rsid w:val="00E7566F"/>
    <w:rsid w:val="00E962E1"/>
    <w:rsid w:val="00EB633A"/>
    <w:rsid w:val="00EC2D65"/>
    <w:rsid w:val="00EC4C20"/>
    <w:rsid w:val="00F20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0BB74"/>
  <w15:docId w15:val="{4497C114-8861-40BC-9464-FAC3F7E73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B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A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65B6C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4">
    <w:name w:val="Нижний колонтитул Знак"/>
    <w:basedOn w:val="a0"/>
    <w:link w:val="a3"/>
    <w:uiPriority w:val="99"/>
    <w:rsid w:val="00065B6C"/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065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uiPriority w:val="1"/>
    <w:qFormat/>
    <w:rsid w:val="00065B6C"/>
    <w:pPr>
      <w:spacing w:after="0" w:line="240" w:lineRule="auto"/>
    </w:pPr>
  </w:style>
  <w:style w:type="paragraph" w:styleId="a8">
    <w:name w:val="Title"/>
    <w:basedOn w:val="a"/>
    <w:link w:val="a9"/>
    <w:qFormat/>
    <w:rsid w:val="004A5ED8"/>
    <w:pPr>
      <w:widowControl/>
      <w:autoSpaceDE/>
      <w:autoSpaceDN/>
      <w:adjustRightInd/>
      <w:jc w:val="center"/>
    </w:pPr>
    <w:rPr>
      <w:rFonts w:eastAsia="Times New Roman"/>
      <w:b/>
      <w:bCs/>
      <w:sz w:val="24"/>
      <w:szCs w:val="24"/>
      <w:u w:val="single"/>
    </w:rPr>
  </w:style>
  <w:style w:type="character" w:customStyle="1" w:styleId="a9">
    <w:name w:val="Заголовок Знак"/>
    <w:basedOn w:val="a0"/>
    <w:link w:val="a8"/>
    <w:rsid w:val="004A5ED8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styleId="aa">
    <w:name w:val="Hyperlink"/>
    <w:basedOn w:val="a0"/>
    <w:uiPriority w:val="99"/>
    <w:unhideWhenUsed/>
    <w:rsid w:val="00DF567E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DF567E"/>
    <w:pPr>
      <w:tabs>
        <w:tab w:val="left" w:pos="284"/>
        <w:tab w:val="right" w:leader="dot" w:pos="9356"/>
      </w:tabs>
      <w:jc w:val="center"/>
    </w:pPr>
    <w:rPr>
      <w:b/>
      <w:sz w:val="28"/>
    </w:rPr>
  </w:style>
  <w:style w:type="paragraph" w:styleId="2">
    <w:name w:val="Body Text Indent 2"/>
    <w:basedOn w:val="a"/>
    <w:link w:val="20"/>
    <w:rsid w:val="00DF567E"/>
    <w:pPr>
      <w:widowControl/>
      <w:autoSpaceDE/>
      <w:autoSpaceDN/>
      <w:adjustRightInd/>
      <w:ind w:left="1416"/>
      <w:jc w:val="both"/>
    </w:pPr>
    <w:rPr>
      <w:rFonts w:eastAsia="Times New Roman"/>
      <w:sz w:val="24"/>
      <w:szCs w:val="21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DF567E"/>
    <w:rPr>
      <w:rFonts w:ascii="Times New Roman" w:eastAsia="Times New Roman" w:hAnsi="Times New Roman" w:cs="Times New Roman"/>
      <w:sz w:val="24"/>
      <w:szCs w:val="21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5F3A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A6612D"/>
    <w:pPr>
      <w:widowControl/>
      <w:autoSpaceDE/>
      <w:autoSpaceDN/>
      <w:adjustRightInd/>
    </w:pPr>
    <w:rPr>
      <w:rFonts w:ascii="Calibri" w:eastAsiaTheme="minorHAnsi" w:hAnsi="Calibri" w:cs="Calibri"/>
      <w:lang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A6612D"/>
    <w:rPr>
      <w:rFonts w:ascii="Calibri" w:hAnsi="Calibri" w:cs="Calibri"/>
      <w:sz w:val="20"/>
      <w:szCs w:val="20"/>
    </w:rPr>
  </w:style>
  <w:style w:type="paragraph" w:styleId="ad">
    <w:name w:val="List Paragraph"/>
    <w:basedOn w:val="a"/>
    <w:uiPriority w:val="34"/>
    <w:qFormat/>
    <w:rsid w:val="00A6612D"/>
    <w:pPr>
      <w:widowControl/>
      <w:autoSpaceDE/>
      <w:autoSpaceDN/>
      <w:adjustRightInd/>
      <w:spacing w:after="160" w:line="252" w:lineRule="auto"/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character" w:styleId="ae">
    <w:name w:val="footnote reference"/>
    <w:basedOn w:val="a0"/>
    <w:uiPriority w:val="99"/>
    <w:semiHidden/>
    <w:unhideWhenUsed/>
    <w:rsid w:val="00A6612D"/>
    <w:rPr>
      <w:vertAlign w:val="superscript"/>
    </w:rPr>
  </w:style>
  <w:style w:type="character" w:customStyle="1" w:styleId="a7">
    <w:name w:val="Без интервала Знак"/>
    <w:link w:val="a6"/>
    <w:uiPriority w:val="1"/>
    <w:rsid w:val="009E2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29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24224-434D-4907-862F-C06EEF951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Эсаулов Андрей Витальевич</dc:creator>
  <cp:lastModifiedBy>Поддубская Кристина Валерьевна</cp:lastModifiedBy>
  <cp:revision>34</cp:revision>
  <cp:lastPrinted>2022-12-16T06:01:00Z</cp:lastPrinted>
  <dcterms:created xsi:type="dcterms:W3CDTF">2019-12-16T12:52:00Z</dcterms:created>
  <dcterms:modified xsi:type="dcterms:W3CDTF">2022-12-27T07:58:00Z</dcterms:modified>
</cp:coreProperties>
</file>